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0E9" w:rsidRPr="004330E9" w:rsidRDefault="004330E9" w:rsidP="004330E9">
      <w:pPr>
        <w:pStyle w:val="a4"/>
        <w:jc w:val="both"/>
        <w:rPr>
          <w:rFonts w:ascii="Times New Roman" w:hAnsi="Times New Roman" w:cs="Times New Roman"/>
          <w:b/>
          <w:sz w:val="30"/>
          <w:szCs w:val="30"/>
          <w:lang w:eastAsia="ru-RU"/>
        </w:rPr>
      </w:pPr>
      <w:bookmarkStart w:id="0" w:name="_GoBack"/>
      <w:bookmarkEnd w:id="0"/>
      <w:r w:rsidRPr="004330E9">
        <w:rPr>
          <w:rFonts w:ascii="Times New Roman" w:hAnsi="Times New Roman" w:cs="Times New Roman"/>
          <w:b/>
          <w:sz w:val="30"/>
          <w:szCs w:val="30"/>
          <w:lang w:eastAsia="ru-RU"/>
        </w:rPr>
        <w:t>Осторожно, тонкий лёд!</w:t>
      </w:r>
    </w:p>
    <w:p w:rsidR="004330E9" w:rsidRPr="004330E9" w:rsidRDefault="004330E9" w:rsidP="004330E9">
      <w:pPr>
        <w:pStyle w:val="a4"/>
        <w:ind w:firstLine="708"/>
        <w:jc w:val="both"/>
        <w:rPr>
          <w:rFonts w:ascii="Times New Roman" w:hAnsi="Times New Roman" w:cs="Times New Roman"/>
          <w:sz w:val="30"/>
          <w:szCs w:val="30"/>
          <w:lang w:eastAsia="ru-RU"/>
        </w:rPr>
      </w:pPr>
      <w:r w:rsidRPr="004330E9">
        <w:rPr>
          <w:rFonts w:ascii="Times New Roman" w:hAnsi="Times New Roman" w:cs="Times New Roman"/>
          <w:sz w:val="30"/>
          <w:szCs w:val="30"/>
          <w:lang w:eastAsia="ru-RU"/>
        </w:rPr>
        <w:t xml:space="preserve">Ежегодно тонкий лед становится причиной чрезвычайных происшествий. Чаще всего участниками оказываются дети, которые гуляют вблизи замерзших водоемов без присмотра родителей и рыбаки, выходящие на свой страх и риск на непрочный и коварный лед. </w:t>
      </w:r>
    </w:p>
    <w:p w:rsidR="004330E9" w:rsidRPr="004330E9" w:rsidRDefault="004330E9" w:rsidP="004330E9">
      <w:pPr>
        <w:pStyle w:val="a4"/>
        <w:ind w:firstLine="708"/>
        <w:jc w:val="both"/>
        <w:rPr>
          <w:rFonts w:ascii="Times New Roman" w:hAnsi="Times New Roman" w:cs="Times New Roman"/>
          <w:sz w:val="30"/>
          <w:szCs w:val="30"/>
          <w:lang w:eastAsia="ru-RU"/>
        </w:rPr>
      </w:pPr>
      <w:r w:rsidRPr="004330E9">
        <w:rPr>
          <w:rFonts w:ascii="Times New Roman" w:hAnsi="Times New Roman" w:cs="Times New Roman"/>
          <w:sz w:val="30"/>
          <w:szCs w:val="30"/>
          <w:lang w:eastAsia="ru-RU"/>
        </w:rPr>
        <w:t xml:space="preserve">Избежать неприятностей можно, если соблюдать правила и меры личной безопасности. Человеку достаточно провести 15 минут в ледяной воде, чтобы погибнуть.  </w:t>
      </w:r>
    </w:p>
    <w:p w:rsidR="004330E9" w:rsidRPr="004330E9" w:rsidRDefault="004330E9" w:rsidP="004330E9">
      <w:pPr>
        <w:pStyle w:val="a4"/>
        <w:ind w:firstLine="708"/>
        <w:jc w:val="both"/>
        <w:rPr>
          <w:rFonts w:ascii="Times New Roman" w:hAnsi="Times New Roman" w:cs="Times New Roman"/>
          <w:sz w:val="30"/>
          <w:szCs w:val="30"/>
          <w:lang w:eastAsia="ru-RU"/>
        </w:rPr>
      </w:pPr>
      <w:r w:rsidRPr="004330E9">
        <w:rPr>
          <w:rFonts w:ascii="Times New Roman" w:hAnsi="Times New Roman" w:cs="Times New Roman"/>
          <w:sz w:val="30"/>
          <w:szCs w:val="30"/>
          <w:lang w:eastAsia="ru-RU"/>
        </w:rPr>
        <w:t xml:space="preserve">Относительно безопасным называют лед толщиной не менее 7 см. Он зеленого или голубовато-зеленого цвета. Грязный, буро-серый лед обычно уже непрочный. Не стоит проверять прочность льда, прыгая на нём, или ударяя ногой. Необходимо правильно экипироваться, отправляясь на зимнюю рыбалку. Возьмите с собой хотя бы минимальный набор спасательных средств: веревку, палку, доску, спасательный жилет, «кошки» для того, чтобы выбраться.  </w:t>
      </w:r>
    </w:p>
    <w:p w:rsidR="004330E9" w:rsidRPr="004330E9" w:rsidRDefault="004330E9" w:rsidP="004330E9">
      <w:pPr>
        <w:pStyle w:val="a4"/>
        <w:ind w:firstLine="708"/>
        <w:jc w:val="both"/>
        <w:rPr>
          <w:rFonts w:ascii="Times New Roman" w:hAnsi="Times New Roman" w:cs="Times New Roman"/>
          <w:sz w:val="30"/>
          <w:szCs w:val="30"/>
          <w:lang w:eastAsia="ru-RU"/>
        </w:rPr>
      </w:pPr>
      <w:r w:rsidRPr="004330E9">
        <w:rPr>
          <w:rFonts w:ascii="Times New Roman" w:hAnsi="Times New Roman" w:cs="Times New Roman"/>
          <w:sz w:val="30"/>
          <w:szCs w:val="30"/>
          <w:lang w:eastAsia="ru-RU"/>
        </w:rPr>
        <w:t xml:space="preserve">Если всё же оказались в полынье, старайтесь не уходить под воду с головой. Передвигайтесь к тому краю, откуда идет течение. Постарайтесь налечь грудью на край льда и, закинув ногу, выбраться на лед. Даже если лед обламывается, не оставляйте попыток. Когда основная часть туловища окажется на льду, отползите или откатитесь подальше от полыньи. Медленно и осторожно ползите до безопасного места, возвращайтесь обратно по своим следам. Выбравшись на сушу, снимите и отожмите промокшую одежду. Двигайтесь и делайте силовые упражнения, разведите костер. Вызывайте скорую помощь.  </w:t>
      </w:r>
    </w:p>
    <w:p w:rsidR="004330E9" w:rsidRDefault="004330E9" w:rsidP="004330E9">
      <w:pPr>
        <w:pStyle w:val="a4"/>
        <w:ind w:firstLine="708"/>
        <w:jc w:val="both"/>
        <w:rPr>
          <w:rFonts w:ascii="Times New Roman" w:hAnsi="Times New Roman" w:cs="Times New Roman"/>
          <w:sz w:val="30"/>
          <w:szCs w:val="30"/>
          <w:lang w:eastAsia="ru-RU"/>
        </w:rPr>
      </w:pPr>
      <w:r w:rsidRPr="004330E9">
        <w:rPr>
          <w:rFonts w:ascii="Times New Roman" w:hAnsi="Times New Roman" w:cs="Times New Roman"/>
          <w:sz w:val="30"/>
          <w:szCs w:val="30"/>
          <w:lang w:eastAsia="ru-RU"/>
        </w:rPr>
        <w:t xml:space="preserve">Оказывая помощь провалившемуся под лед человеку, будьте осторожны, чтобы спасать не пришлось двоих. Вооружитесь палкой, шестом, веревкой или доской и осторожно ползите к полынье, равномерно распределяя вес вашего тела по поверхности, толкая спасательное средство перед собой. Приблизившись на максимально возможное безопасное расстояние к полынье, протяните пострадавшему палку, шест или бросьте веревку. Когда начнете вытягивать пострадавшего, попросите его работать ногами – так будет легче вытащить его из полыньи. Отведите спасенного в безопасное место и окажите первую помощь. </w:t>
      </w:r>
    </w:p>
    <w:p w:rsidR="008155FF" w:rsidRPr="004330E9" w:rsidRDefault="008155FF" w:rsidP="004330E9">
      <w:pPr>
        <w:pStyle w:val="a4"/>
        <w:ind w:firstLine="708"/>
        <w:jc w:val="both"/>
        <w:rPr>
          <w:rFonts w:ascii="Times New Roman" w:hAnsi="Times New Roman" w:cs="Times New Roman"/>
          <w:sz w:val="30"/>
          <w:szCs w:val="30"/>
          <w:lang w:eastAsia="ru-RU"/>
        </w:rPr>
      </w:pPr>
    </w:p>
    <w:p w:rsidR="00C10DAC" w:rsidRPr="004330E9" w:rsidRDefault="008155FF" w:rsidP="004330E9">
      <w:pPr>
        <w:pStyle w:val="a4"/>
        <w:jc w:val="both"/>
        <w:rPr>
          <w:rFonts w:ascii="Times New Roman" w:hAnsi="Times New Roman" w:cs="Times New Roman"/>
          <w:sz w:val="30"/>
          <w:szCs w:val="30"/>
        </w:rPr>
      </w:pPr>
      <w:r>
        <w:rPr>
          <w:rFonts w:ascii="Times New Roman" w:hAnsi="Times New Roman" w:cs="Times New Roman"/>
          <w:sz w:val="30"/>
          <w:szCs w:val="30"/>
        </w:rPr>
        <w:t>По материалам Гродненского УМЧС</w:t>
      </w:r>
    </w:p>
    <w:sectPr w:rsidR="00C10DAC" w:rsidRPr="004330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F2"/>
    <w:rsid w:val="004330E9"/>
    <w:rsid w:val="007D4870"/>
    <w:rsid w:val="008155FF"/>
    <w:rsid w:val="00976AF2"/>
    <w:rsid w:val="00C10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30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30E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330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330E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30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30E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330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330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83747">
      <w:bodyDiv w:val="1"/>
      <w:marLeft w:val="0"/>
      <w:marRight w:val="0"/>
      <w:marTop w:val="0"/>
      <w:marBottom w:val="0"/>
      <w:divBdr>
        <w:top w:val="none" w:sz="0" w:space="0" w:color="auto"/>
        <w:left w:val="none" w:sz="0" w:space="0" w:color="auto"/>
        <w:bottom w:val="none" w:sz="0" w:space="0" w:color="auto"/>
        <w:right w:val="none" w:sz="0" w:space="0" w:color="auto"/>
      </w:divBdr>
      <w:divsChild>
        <w:div w:id="826632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1739</Characters>
  <Application>Microsoft Office Word</Application>
  <DocSecurity>0</DocSecurity>
  <Lines>14</Lines>
  <Paragraphs>4</Paragraphs>
  <ScaleCrop>false</ScaleCrop>
  <Company>SPecialiST RePack, SanBuild</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Admin</cp:lastModifiedBy>
  <cp:revision>2</cp:revision>
  <dcterms:created xsi:type="dcterms:W3CDTF">2025-02-25T06:08:00Z</dcterms:created>
  <dcterms:modified xsi:type="dcterms:W3CDTF">2025-02-25T06:08:00Z</dcterms:modified>
</cp:coreProperties>
</file>